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24386" w14:textId="79DE4D6B" w:rsidR="00E15E86" w:rsidRPr="00E15E86" w:rsidRDefault="00E15E86">
      <w:pPr>
        <w:rPr>
          <w:rFonts w:ascii="Comic Sans MS" w:hAnsi="Comic Sans MS"/>
          <w:sz w:val="28"/>
          <w:szCs w:val="28"/>
          <w:u w:val="single"/>
        </w:rPr>
      </w:pPr>
      <w:r w:rsidRPr="00E15E86">
        <w:rPr>
          <w:rFonts w:ascii="Comic Sans MS" w:hAnsi="Comic Sans MS"/>
          <w:sz w:val="28"/>
          <w:szCs w:val="28"/>
          <w:u w:val="single"/>
        </w:rPr>
        <w:t>Thursday 11</w:t>
      </w:r>
      <w:r w:rsidRPr="00E15E86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E15E86">
        <w:rPr>
          <w:rFonts w:ascii="Comic Sans MS" w:hAnsi="Comic Sans MS"/>
          <w:sz w:val="28"/>
          <w:szCs w:val="28"/>
          <w:u w:val="single"/>
        </w:rPr>
        <w:t xml:space="preserve"> February</w:t>
      </w:r>
    </w:p>
    <w:p w14:paraId="6003AF44" w14:textId="333121A2" w:rsidR="00E15E86" w:rsidRPr="00E15E86" w:rsidRDefault="00E15E86">
      <w:pPr>
        <w:rPr>
          <w:rFonts w:ascii="Comic Sans MS" w:hAnsi="Comic Sans MS"/>
          <w:sz w:val="28"/>
          <w:szCs w:val="28"/>
        </w:rPr>
      </w:pPr>
      <w:r w:rsidRPr="00E15E86">
        <w:rPr>
          <w:rFonts w:ascii="Comic Sans MS" w:hAnsi="Comic Sans MS"/>
          <w:sz w:val="28"/>
          <w:szCs w:val="28"/>
        </w:rPr>
        <w:t>How many bricks tall are the following objects?</w:t>
      </w:r>
    </w:p>
    <w:p w14:paraId="7EE4106D" w14:textId="04E9B560" w:rsidR="00E15E86" w:rsidRPr="00E15E86" w:rsidRDefault="00E15E86">
      <w:pPr>
        <w:rPr>
          <w:rFonts w:ascii="Comic Sans MS" w:hAnsi="Comic Sans MS"/>
          <w:sz w:val="28"/>
          <w:szCs w:val="28"/>
        </w:rPr>
      </w:pPr>
      <w:r w:rsidRPr="00E15E86">
        <w:rPr>
          <w:rFonts w:ascii="Comic Sans MS" w:hAnsi="Comic Sans MS"/>
          <w:sz w:val="28"/>
          <w:szCs w:val="28"/>
        </w:rPr>
        <w:t>In the empty boxes choose your own objects to draw and measure</w:t>
      </w:r>
      <w:r>
        <w:rPr>
          <w:rFonts w:ascii="Comic Sans MS" w:hAnsi="Comic Sans MS"/>
          <w:sz w:val="28"/>
          <w:szCs w:val="28"/>
        </w:rPr>
        <w:t xml:space="preserve"> with bricks.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E15E86" w:rsidRPr="00E15E86" w14:paraId="3942601C" w14:textId="77777777" w:rsidTr="00E15E86">
        <w:tc>
          <w:tcPr>
            <w:tcW w:w="3397" w:type="dxa"/>
          </w:tcPr>
          <w:p w14:paraId="620244AB" w14:textId="67DD05D1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 w:rsidRPr="00E15E86">
              <w:rPr>
                <w:rFonts w:ascii="Comic Sans MS" w:hAnsi="Comic Sans MS"/>
                <w:sz w:val="28"/>
                <w:szCs w:val="28"/>
              </w:rPr>
              <w:t>Pencil</w:t>
            </w:r>
          </w:p>
          <w:p w14:paraId="06ADDCFC" w14:textId="1E08E7D9" w:rsidR="00E15E86" w:rsidRPr="00E15E86" w:rsidRDefault="00E15E86" w:rsidP="00E15E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D2BFDE2" wp14:editId="69FB1C38">
                  <wp:extent cx="975360" cy="9753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9" w:type="dxa"/>
          </w:tcPr>
          <w:p w14:paraId="57036B90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6E4F78A9" w14:textId="77777777" w:rsidTr="00E15E86">
        <w:tc>
          <w:tcPr>
            <w:tcW w:w="3397" w:type="dxa"/>
          </w:tcPr>
          <w:p w14:paraId="3946AF18" w14:textId="013F7388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 w:rsidRPr="00E15E86">
              <w:rPr>
                <w:rFonts w:ascii="Comic Sans MS" w:hAnsi="Comic Sans MS"/>
                <w:sz w:val="28"/>
                <w:szCs w:val="28"/>
              </w:rPr>
              <w:t>Book</w:t>
            </w:r>
          </w:p>
          <w:p w14:paraId="426DE21F" w14:textId="1235339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1292318" wp14:editId="162E8872">
                  <wp:extent cx="1158240" cy="1158240"/>
                  <wp:effectExtent l="0" t="0" r="3810" b="3810"/>
                  <wp:docPr id="2" name="Picture 2" descr="picture of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of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9" w:type="dxa"/>
          </w:tcPr>
          <w:p w14:paraId="0C8891D6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6EC12834" w14:textId="77777777" w:rsidTr="00E15E86">
        <w:tc>
          <w:tcPr>
            <w:tcW w:w="3397" w:type="dxa"/>
          </w:tcPr>
          <w:p w14:paraId="5F297FB9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 w:rsidRPr="00E15E86">
              <w:rPr>
                <w:rFonts w:ascii="Comic Sans MS" w:hAnsi="Comic Sans MS"/>
                <w:sz w:val="28"/>
                <w:szCs w:val="28"/>
              </w:rPr>
              <w:t>Chair seat</w:t>
            </w:r>
          </w:p>
          <w:p w14:paraId="79D4D4E4" w14:textId="5397E7E8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6A8B49E" wp14:editId="5DE3BE63">
                  <wp:extent cx="982980" cy="9829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9" w:type="dxa"/>
          </w:tcPr>
          <w:p w14:paraId="74F82570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4008D6F7" w14:textId="77777777" w:rsidTr="00E15E86">
        <w:tc>
          <w:tcPr>
            <w:tcW w:w="3397" w:type="dxa"/>
          </w:tcPr>
          <w:p w14:paraId="74AFCEA4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 w:rsidRPr="00E15E86">
              <w:rPr>
                <w:rFonts w:ascii="Comic Sans MS" w:hAnsi="Comic Sans MS"/>
                <w:sz w:val="28"/>
                <w:szCs w:val="28"/>
              </w:rPr>
              <w:t>Table</w:t>
            </w:r>
          </w:p>
          <w:p w14:paraId="0330501A" w14:textId="3138E91B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1431536" wp14:editId="1B5C5FB2">
                  <wp:extent cx="1318260" cy="1318260"/>
                  <wp:effectExtent l="0" t="0" r="0" b="0"/>
                  <wp:docPr id="4" name="Picture 4" descr="Image result for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9" w:type="dxa"/>
          </w:tcPr>
          <w:p w14:paraId="6F7D96A3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43CC4BA9" w14:textId="77777777" w:rsidTr="00E15E86">
        <w:tc>
          <w:tcPr>
            <w:tcW w:w="3397" w:type="dxa"/>
          </w:tcPr>
          <w:p w14:paraId="1A94738E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6BFAA3E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E541145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E2B93EE" w14:textId="1A274A6D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619" w:type="dxa"/>
          </w:tcPr>
          <w:p w14:paraId="58D6CEE7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18778AB7" w14:textId="77777777" w:rsidTr="00E15E86">
        <w:tc>
          <w:tcPr>
            <w:tcW w:w="3397" w:type="dxa"/>
          </w:tcPr>
          <w:p w14:paraId="0705DC7E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EDEBB01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BDAB0CD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F7F60C6" w14:textId="61B8DBF2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619" w:type="dxa"/>
          </w:tcPr>
          <w:p w14:paraId="24B03F42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E86" w:rsidRPr="00E15E86" w14:paraId="51793BDE" w14:textId="77777777" w:rsidTr="00E15E86">
        <w:tc>
          <w:tcPr>
            <w:tcW w:w="3397" w:type="dxa"/>
          </w:tcPr>
          <w:p w14:paraId="01EA0382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FEA6D31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6A25BB9" w14:textId="77777777" w:rsid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D1149C0" w14:textId="1F6BD3A0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619" w:type="dxa"/>
          </w:tcPr>
          <w:p w14:paraId="5B471839" w14:textId="77777777" w:rsidR="00E15E86" w:rsidRPr="00E15E86" w:rsidRDefault="00E15E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CA894AD" w14:textId="77777777" w:rsidR="00E15E86" w:rsidRDefault="00E15E86"/>
    <w:sectPr w:rsidR="00E15E86" w:rsidSect="00E15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86"/>
    <w:rsid w:val="0010279D"/>
    <w:rsid w:val="00B020D5"/>
    <w:rsid w:val="00E1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EB14F"/>
  <w15:chartTrackingRefBased/>
  <w15:docId w15:val="{36C08966-AAC6-4A45-8E32-64C1D4477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2021-02-07T14:38:00Z</dcterms:created>
  <dcterms:modified xsi:type="dcterms:W3CDTF">2021-02-07T15:38:00Z</dcterms:modified>
</cp:coreProperties>
</file>